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9609" w14:textId="77777777" w:rsidR="00362566" w:rsidRDefault="00362566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color w:val="4D4D4D"/>
        </w:rPr>
      </w:pPr>
    </w:p>
    <w:p w14:paraId="6CC96B33" w14:textId="746F3A16" w:rsidR="00362566" w:rsidRPr="00362566" w:rsidRDefault="00362566" w:rsidP="00362566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  <w:r w:rsidRPr="00362566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 xml:space="preserve">Změna provozní doby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>obecního</w:t>
      </w:r>
      <w:r w:rsidRPr="00362566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 xml:space="preserve"> úřadu od pondělí 12. října do pátku 23. října 2020</w:t>
      </w:r>
    </w:p>
    <w:p w14:paraId="7E3BBA30" w14:textId="479B56FA" w:rsidR="00362566" w:rsidRDefault="00362566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Od pondělí 12. října do pátku 23. října 2020, v návaznosti na Usnesení vlády České republiky z 8. října 2020, č. 994 o přijetí krizového opatření, budou úřední hodiny úřadu omezeny takto:</w:t>
      </w:r>
      <w:r>
        <w:rPr>
          <w:rFonts w:ascii="Arial" w:hAnsi="Arial" w:cs="Arial"/>
          <w:color w:val="4D4D4D"/>
        </w:rPr>
        <w:br/>
        <w:t>PONDĚLÍ: 08.00 - 10.00 hodin 14.00 - 17.00 hodin</w:t>
      </w:r>
      <w:r>
        <w:rPr>
          <w:rFonts w:ascii="Arial" w:hAnsi="Arial" w:cs="Arial"/>
          <w:color w:val="4D4D4D"/>
        </w:rPr>
        <w:br/>
      </w:r>
      <w:proofErr w:type="gramStart"/>
      <w:r>
        <w:rPr>
          <w:rFonts w:ascii="Arial" w:hAnsi="Arial" w:cs="Arial"/>
          <w:color w:val="4D4D4D"/>
        </w:rPr>
        <w:t>STŘEDA</w:t>
      </w:r>
      <w:proofErr w:type="gramEnd"/>
      <w:r>
        <w:rPr>
          <w:rFonts w:ascii="Arial" w:hAnsi="Arial" w:cs="Arial"/>
          <w:color w:val="4D4D4D"/>
        </w:rPr>
        <w:t>: 08.00 - 10.00 hodin 14.00 - 17.00 hodin</w:t>
      </w:r>
      <w:r>
        <w:rPr>
          <w:rFonts w:ascii="Arial" w:hAnsi="Arial" w:cs="Arial"/>
          <w:color w:val="4D4D4D"/>
        </w:rPr>
        <w:br/>
        <w:t xml:space="preserve">V ostatních dnech a hodinách je </w:t>
      </w:r>
      <w:r>
        <w:rPr>
          <w:rFonts w:ascii="Arial" w:hAnsi="Arial" w:cs="Arial"/>
          <w:color w:val="4D4D4D"/>
        </w:rPr>
        <w:t>obecní</w:t>
      </w:r>
      <w:r>
        <w:rPr>
          <w:rFonts w:ascii="Arial" w:hAnsi="Arial" w:cs="Arial"/>
          <w:color w:val="4D4D4D"/>
        </w:rPr>
        <w:t xml:space="preserve"> úřad UZAVŘEN.</w:t>
      </w:r>
    </w:p>
    <w:p w14:paraId="5462BB8C" w14:textId="7777777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Dále vás v souladu s usnesením vlády žádáme abyste: </w:t>
      </w:r>
    </w:p>
    <w:p w14:paraId="6AC1CA4A" w14:textId="7777777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Osobní kontakt se zaměstnanci úřadu omezili na nezbytně nutnou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úroveň - zejména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upřednostňování písemného, elektronického či telefonického kontaktu.</w:t>
      </w:r>
    </w:p>
    <w:p w14:paraId="211F4D6C" w14:textId="57B3EDD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Obecní úřad: 491 616 906</w:t>
      </w:r>
    </w:p>
    <w:p w14:paraId="44715699" w14:textId="152551F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proofErr w:type="spellStart"/>
      <w:r>
        <w:rPr>
          <w:rFonts w:ascii="Arial" w:hAnsi="Arial" w:cs="Arial"/>
          <w:color w:val="4D4D4D"/>
          <w:sz w:val="27"/>
          <w:szCs w:val="27"/>
        </w:rPr>
        <w:t>Ing.Luboš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Tylš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–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starosta  734</w:t>
      </w:r>
      <w:proofErr w:type="gramEnd"/>
      <w:r>
        <w:rPr>
          <w:rFonts w:ascii="Arial" w:hAnsi="Arial" w:cs="Arial"/>
          <w:color w:val="4D4D4D"/>
          <w:sz w:val="27"/>
          <w:szCs w:val="27"/>
        </w:rPr>
        <w:t> 851 364</w:t>
      </w:r>
    </w:p>
    <w:p w14:paraId="731A556F" w14:textId="1B0E6338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Lenka Šlechtová – účetní 739 049 669</w:t>
      </w:r>
    </w:p>
    <w:p w14:paraId="544AEAF2" w14:textId="12012C0B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14:paraId="52036D86" w14:textId="6468A0B4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                                     </w:t>
      </w:r>
    </w:p>
    <w:p w14:paraId="1F9261EB" w14:textId="7777777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14:paraId="15441541" w14:textId="77777777" w:rsidR="003102A3" w:rsidRDefault="003102A3"/>
    <w:sectPr w:rsidR="0031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66"/>
    <w:rsid w:val="003102A3"/>
    <w:rsid w:val="003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2AE"/>
  <w15:chartTrackingRefBased/>
  <w15:docId w15:val="{8EA13C64-5786-4537-B928-F470386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51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323232"/>
            <w:bottom w:val="none" w:sz="0" w:space="0" w:color="auto"/>
            <w:right w:val="none" w:sz="0" w:space="0" w:color="auto"/>
          </w:divBdr>
          <w:divsChild>
            <w:div w:id="104928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Slechtova</dc:creator>
  <cp:keywords/>
  <dc:description/>
  <cp:lastModifiedBy>Slechtova</cp:lastModifiedBy>
  <cp:revision>2</cp:revision>
  <cp:lastPrinted>2020-10-12T10:50:00Z</cp:lastPrinted>
  <dcterms:created xsi:type="dcterms:W3CDTF">2020-10-12T10:43:00Z</dcterms:created>
  <dcterms:modified xsi:type="dcterms:W3CDTF">2020-10-12T10:51:00Z</dcterms:modified>
</cp:coreProperties>
</file>