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STAROSTA  OBCE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</w:t>
      </w:r>
      <w:proofErr w:type="gramStart"/>
      <w:r>
        <w:rPr>
          <w:rFonts w:ascii="Times New Roman" w:hAnsi="Times New Roman"/>
          <w:sz w:val="28"/>
          <w:szCs w:val="28"/>
        </w:rPr>
        <w:t>ZASTUPITELSTVA  OBCE</w:t>
      </w:r>
      <w:proofErr w:type="gramEnd"/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které  se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FC4C3A">
        <w:rPr>
          <w:rFonts w:ascii="Times New Roman" w:hAnsi="Times New Roman"/>
          <w:b w:val="0"/>
          <w:sz w:val="24"/>
          <w:szCs w:val="24"/>
        </w:rPr>
        <w:t xml:space="preserve"> </w:t>
      </w:r>
      <w:r w:rsidR="007E4176">
        <w:rPr>
          <w:rFonts w:ascii="Times New Roman" w:hAnsi="Times New Roman"/>
          <w:b w:val="0"/>
          <w:sz w:val="24"/>
          <w:szCs w:val="24"/>
        </w:rPr>
        <w:t>1</w:t>
      </w:r>
      <w:r w:rsidR="00A76EA6">
        <w:rPr>
          <w:rFonts w:ascii="Times New Roman" w:hAnsi="Times New Roman"/>
          <w:b w:val="0"/>
          <w:sz w:val="24"/>
          <w:szCs w:val="24"/>
        </w:rPr>
        <w:t>8.</w:t>
      </w:r>
      <w:r w:rsidR="007E4176">
        <w:rPr>
          <w:rFonts w:ascii="Times New Roman" w:hAnsi="Times New Roman"/>
          <w:b w:val="0"/>
          <w:sz w:val="24"/>
          <w:szCs w:val="24"/>
        </w:rPr>
        <w:t>3</w:t>
      </w:r>
      <w:r w:rsidR="00A76EA6">
        <w:rPr>
          <w:rFonts w:ascii="Times New Roman" w:hAnsi="Times New Roman"/>
          <w:b w:val="0"/>
          <w:sz w:val="24"/>
          <w:szCs w:val="24"/>
        </w:rPr>
        <w:t xml:space="preserve">.2019 </w:t>
      </w:r>
      <w:r>
        <w:rPr>
          <w:rFonts w:ascii="Times New Roman" w:hAnsi="Times New Roman"/>
          <w:b w:val="0"/>
          <w:sz w:val="24"/>
          <w:szCs w:val="24"/>
        </w:rPr>
        <w:t xml:space="preserve">od 18:00 hodin  </w:t>
      </w:r>
      <w:r>
        <w:rPr>
          <w:rFonts w:ascii="Times New Roman" w:hAnsi="Times New Roman"/>
          <w:b w:val="0"/>
          <w:color w:val="auto"/>
          <w:w w:val="105"/>
          <w:sz w:val="24"/>
          <w:szCs w:val="24"/>
        </w:rPr>
        <w:t>v bývalém pohostinství  KD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 v Bartošovicích v Orlických horách, s tímto programem: </w:t>
      </w:r>
    </w:p>
    <w:p w:rsidR="000C2E25" w:rsidRDefault="000C2E25" w:rsidP="000C2E25"/>
    <w:p w:rsidR="000C2E25" w:rsidRDefault="000C2E25" w:rsidP="000C2E2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Rozpoč</w:t>
      </w:r>
      <w:r w:rsidR="007E4176">
        <w:rPr>
          <w:szCs w:val="24"/>
        </w:rPr>
        <w:t>e</w:t>
      </w:r>
      <w:r>
        <w:rPr>
          <w:szCs w:val="24"/>
        </w:rPr>
        <w:t>t</w:t>
      </w:r>
      <w:r w:rsidR="007E4176">
        <w:rPr>
          <w:szCs w:val="24"/>
        </w:rPr>
        <w:t xml:space="preserve"> obce na rok 2019</w:t>
      </w:r>
    </w:p>
    <w:p w:rsidR="0054255F" w:rsidRPr="000C2E25" w:rsidRDefault="007E4176" w:rsidP="000C2E2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Střednědobý výhled rozpočtu</w:t>
      </w:r>
    </w:p>
    <w:p w:rsidR="007E4176" w:rsidRDefault="007E4176" w:rsidP="007132A0">
      <w:pPr>
        <w:rPr>
          <w:szCs w:val="24"/>
        </w:rPr>
      </w:pPr>
      <w:r>
        <w:rPr>
          <w:szCs w:val="24"/>
        </w:rPr>
        <w:t xml:space="preserve">  3.   Ukončení členství v SMS ČR</w:t>
      </w:r>
      <w:bookmarkStart w:id="0" w:name="_GoBack"/>
      <w:bookmarkEnd w:id="0"/>
    </w:p>
    <w:p w:rsidR="0054255F" w:rsidRPr="00FC4C3A" w:rsidRDefault="000C2E25" w:rsidP="007132A0">
      <w:pPr>
        <w:rPr>
          <w:szCs w:val="24"/>
        </w:rPr>
      </w:pPr>
      <w:r>
        <w:rPr>
          <w:szCs w:val="24"/>
        </w:rPr>
        <w:t xml:space="preserve">  </w:t>
      </w:r>
      <w:r w:rsidR="0054255F">
        <w:rPr>
          <w:szCs w:val="24"/>
        </w:rPr>
        <w:t>5.</w:t>
      </w:r>
      <w:r w:rsidR="00761DDE" w:rsidRPr="00FC4C3A">
        <w:rPr>
          <w:szCs w:val="24"/>
        </w:rPr>
        <w:t xml:space="preserve"> </w:t>
      </w:r>
      <w:r w:rsidR="0054255F">
        <w:rPr>
          <w:szCs w:val="24"/>
        </w:rPr>
        <w:t xml:space="preserve"> </w:t>
      </w:r>
      <w:r w:rsidR="00761DDE" w:rsidRPr="00FC4C3A">
        <w:rPr>
          <w:szCs w:val="24"/>
        </w:rPr>
        <w:t xml:space="preserve"> </w:t>
      </w:r>
      <w:r w:rsidR="00A76EA6">
        <w:rPr>
          <w:szCs w:val="24"/>
        </w:rPr>
        <w:t>Různé, usnesení a závěr.</w:t>
      </w:r>
    </w:p>
    <w:p w:rsidR="00761DDE" w:rsidRPr="00FC4C3A" w:rsidRDefault="00761DDE" w:rsidP="007132A0">
      <w:pPr>
        <w:rPr>
          <w:szCs w:val="24"/>
        </w:rPr>
      </w:pPr>
      <w:r w:rsidRPr="00FC4C3A">
        <w:rPr>
          <w:szCs w:val="24"/>
        </w:rPr>
        <w:t xml:space="preserve"> </w:t>
      </w:r>
      <w:r w:rsidR="00FC4C3A" w:rsidRPr="00FC4C3A">
        <w:rPr>
          <w:szCs w:val="24"/>
        </w:rPr>
        <w:t xml:space="preserve">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rPr>
          <w:szCs w:val="24"/>
        </w:rPr>
      </w:pPr>
    </w:p>
    <w:p w:rsidR="007132A0" w:rsidRDefault="007132A0" w:rsidP="007132A0"/>
    <w:p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4EC6"/>
    <w:multiLevelType w:val="hybridMultilevel"/>
    <w:tmpl w:val="7DACD554"/>
    <w:lvl w:ilvl="0" w:tplc="B62C3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F51095"/>
    <w:multiLevelType w:val="hybridMultilevel"/>
    <w:tmpl w:val="CCFEB476"/>
    <w:lvl w:ilvl="0" w:tplc="89E20C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E3F"/>
    <w:rsid w:val="00022785"/>
    <w:rsid w:val="000C2E25"/>
    <w:rsid w:val="003E1B4D"/>
    <w:rsid w:val="0054255F"/>
    <w:rsid w:val="006030C3"/>
    <w:rsid w:val="007132A0"/>
    <w:rsid w:val="00761DDE"/>
    <w:rsid w:val="0076348C"/>
    <w:rsid w:val="007E4176"/>
    <w:rsid w:val="00A76EA6"/>
    <w:rsid w:val="00D22BC2"/>
    <w:rsid w:val="00D409A7"/>
    <w:rsid w:val="00E7042F"/>
    <w:rsid w:val="00FC4C3A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8476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C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Kostas Kotanidis</cp:lastModifiedBy>
  <cp:revision>3</cp:revision>
  <cp:lastPrinted>2019-01-18T09:33:00Z</cp:lastPrinted>
  <dcterms:created xsi:type="dcterms:W3CDTF">2019-03-08T08:36:00Z</dcterms:created>
  <dcterms:modified xsi:type="dcterms:W3CDTF">2019-03-08T09:07:00Z</dcterms:modified>
</cp:coreProperties>
</file>